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D859EC">
        <w:t xml:space="preserve">das Amtsgericht Wermelskirchen </w:t>
      </w:r>
      <w:r w:rsidR="00D859EC">
        <w:tab/>
      </w:r>
      <w:r w:rsidRPr="00A66465">
        <w:t xml:space="preserve">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D859EC">
              <w:rPr>
                <w:webHidden/>
              </w:rPr>
              <w:t>1</w:t>
            </w:r>
            <w:r w:rsidR="00E11B51" w:rsidRPr="00A66465">
              <w:rPr>
                <w:webHidden/>
              </w:rPr>
              <w:fldChar w:fldCharType="end"/>
            </w:r>
          </w:hyperlink>
        </w:p>
        <w:p w:rsidR="00E11B51" w:rsidRPr="00A66465" w:rsidRDefault="00D859EC"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Pr>
                <w:webHidden/>
              </w:rPr>
              <w:t>2</w:t>
            </w:r>
            <w:r w:rsidR="00E11B51" w:rsidRPr="00A66465">
              <w:rPr>
                <w:webHidden/>
              </w:rPr>
              <w:fldChar w:fldCharType="end"/>
            </w:r>
          </w:hyperlink>
        </w:p>
        <w:p w:rsidR="00E11B51" w:rsidRPr="00A66465" w:rsidRDefault="00D859EC"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Pr>
                <w:webHidden/>
              </w:rPr>
              <w:t>2</w:t>
            </w:r>
            <w:r w:rsidR="00E11B51" w:rsidRPr="00A66465">
              <w:rPr>
                <w:webHidden/>
              </w:rPr>
              <w:fldChar w:fldCharType="end"/>
            </w:r>
          </w:hyperlink>
        </w:p>
        <w:p w:rsidR="00E11B51" w:rsidRPr="00A66465" w:rsidRDefault="00D859EC"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Pr>
                <w:webHidden/>
              </w:rPr>
              <w:t>2</w:t>
            </w:r>
            <w:r w:rsidR="00E11B51" w:rsidRPr="00A66465">
              <w:rPr>
                <w:webHidden/>
              </w:rPr>
              <w:fldChar w:fldCharType="end"/>
            </w:r>
          </w:hyperlink>
        </w:p>
        <w:p w:rsidR="00E11B51" w:rsidRPr="00A66465" w:rsidRDefault="00D859EC"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Pr>
                <w:webHidden/>
              </w:rPr>
              <w:t>2</w:t>
            </w:r>
            <w:r w:rsidR="00E11B51" w:rsidRPr="00A66465">
              <w:rPr>
                <w:webHidden/>
              </w:rPr>
              <w:fldChar w:fldCharType="end"/>
            </w:r>
          </w:hyperlink>
        </w:p>
        <w:p w:rsidR="00E11B51" w:rsidRPr="00A66465" w:rsidRDefault="00D859EC"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Pr>
                <w:webHidden/>
              </w:rPr>
              <w:t>2</w:t>
            </w:r>
            <w:r w:rsidR="00E11B51" w:rsidRPr="00A66465">
              <w:rPr>
                <w:webHidden/>
              </w:rPr>
              <w:fldChar w:fldCharType="end"/>
            </w:r>
          </w:hyperlink>
        </w:p>
        <w:p w:rsidR="00E11B51" w:rsidRPr="00A66465" w:rsidRDefault="00D859EC"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D859EC">
        <w:t>die Direktorin des Amtsgerichts.</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D859EC" w:rsidP="00BC7B34">
      <w:pPr>
        <w:pStyle w:val="FormatvorlageListenabsatzBundesSerifRegular11PtBlock"/>
        <w:spacing w:after="0"/>
      </w:pPr>
      <w:r>
        <w:t>Amtsgericht Wermelskirchen</w:t>
      </w:r>
    </w:p>
    <w:p w:rsidR="00AB3AD3" w:rsidRDefault="00D859EC" w:rsidP="00BC7B34">
      <w:pPr>
        <w:pStyle w:val="FormatvorlageListenabsatzBundesSerifRegular11PtBlock"/>
        <w:spacing w:after="0"/>
      </w:pPr>
      <w:r>
        <w:t>Brückenweg 2-4</w:t>
      </w:r>
    </w:p>
    <w:p w:rsidR="00D859EC" w:rsidRPr="00A66465" w:rsidRDefault="00D859EC" w:rsidP="00BC7B34">
      <w:pPr>
        <w:pStyle w:val="FormatvorlageListenabsatzBundesSerifRegular11PtBlock"/>
        <w:spacing w:after="0"/>
      </w:pPr>
      <w:r>
        <w:t>42929 Wermelskirchen</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D859EC">
        <w:t>02196 712-0</w:t>
      </w:r>
    </w:p>
    <w:p w:rsidR="00AB3AD3" w:rsidRPr="00A66465" w:rsidRDefault="00AB3AD3" w:rsidP="00BC7B34">
      <w:pPr>
        <w:pStyle w:val="FormatvorlageListenabsatzBundesSerifRegular11PtBlock"/>
        <w:spacing w:after="0"/>
      </w:pPr>
      <w:r w:rsidRPr="00A66465">
        <w:t xml:space="preserve">Fax: </w:t>
      </w:r>
      <w:r w:rsidR="00D859EC">
        <w:t>02196 712-160</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D859EC">
        <w:t>poststelle@ag-wermelskirchen.nrw.de</w:t>
      </w:r>
      <w:r w:rsidR="00BE6BBB" w:rsidRPr="00A66465">
        <w:t xml:space="preserve"> </w:t>
      </w:r>
    </w:p>
    <w:p w:rsidR="00D859EC" w:rsidRPr="00D859EC" w:rsidRDefault="00AB3AD3" w:rsidP="00D859EC">
      <w:pPr>
        <w:rPr>
          <w:rFonts w:ascii="Arial" w:hAnsi="Arial" w:cs="Arial"/>
          <w:szCs w:val="24"/>
          <w:lang w:val="en-US"/>
        </w:rPr>
      </w:pPr>
      <w:r w:rsidRPr="00D859EC">
        <w:rPr>
          <w:rFonts w:ascii="Arial" w:hAnsi="Arial" w:cs="Arial"/>
          <w:sz w:val="20"/>
          <w:lang w:val="en-US"/>
        </w:rPr>
        <w:t xml:space="preserve">DE-Mail: </w:t>
      </w:r>
      <w:hyperlink r:id="rId8" w:history="1">
        <w:r w:rsidR="00D859EC" w:rsidRPr="00D859EC">
          <w:rPr>
            <w:rStyle w:val="Hyperlink"/>
            <w:rFonts w:ascii="Arial" w:hAnsi="Arial" w:cs="Arial"/>
            <w:sz w:val="20"/>
            <w:lang w:val="en-US"/>
          </w:rPr>
          <w:t>govello-1224668807117-000144157@egvp.de-mail.de</w:t>
        </w:r>
      </w:hyperlink>
    </w:p>
    <w:p w:rsidR="00AB3AD3" w:rsidRPr="00BE6BBB" w:rsidRDefault="00E87C4C" w:rsidP="00BC7B34">
      <w:pPr>
        <w:jc w:val="both"/>
        <w:rPr>
          <w:rFonts w:ascii="Arial" w:hAnsi="Arial" w:cs="Arial"/>
          <w:sz w:val="20"/>
        </w:rPr>
      </w:pPr>
      <w:r w:rsidRPr="00BE6BBB">
        <w:rPr>
          <w:rFonts w:ascii="Arial" w:hAnsi="Arial" w:cs="Arial"/>
          <w:sz w:val="20"/>
        </w:rPr>
        <w:t xml:space="preserve">Sie finden die </w:t>
      </w:r>
      <w:r w:rsidR="00486B52" w:rsidRPr="00BE6BBB">
        <w:rPr>
          <w:rFonts w:ascii="Arial" w:hAnsi="Arial" w:cs="Arial"/>
          <w:sz w:val="20"/>
        </w:rPr>
        <w:t>DE-Mail</w:t>
      </w:r>
      <w:r w:rsidRPr="00BE6BBB">
        <w:rPr>
          <w:rFonts w:ascii="Arial" w:hAnsi="Arial" w:cs="Arial"/>
          <w:sz w:val="20"/>
        </w:rPr>
        <w:t>-</w:t>
      </w:r>
      <w:r w:rsidR="00486B52" w:rsidRPr="00BE6BBB">
        <w:rPr>
          <w:rFonts w:ascii="Arial" w:hAnsi="Arial" w:cs="Arial"/>
          <w:sz w:val="20"/>
        </w:rPr>
        <w:t>Adresse nach der Installation der DE-Mail-Software in dem dort vorhandenen Verzeichnis.</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den Datenschutzbeauftrag</w:t>
      </w:r>
      <w:r w:rsidR="00D17911">
        <w:rPr>
          <w:sz w:val="20"/>
          <w:szCs w:val="20"/>
        </w:rPr>
        <w:t>t</w:t>
      </w:r>
      <w:r w:rsidR="00AB3AD3" w:rsidRPr="00A66465">
        <w:rPr>
          <w:sz w:val="20"/>
          <w:szCs w:val="20"/>
        </w:rPr>
        <w:t>en unter</w:t>
      </w:r>
      <w:r w:rsidR="00D859EC">
        <w:rPr>
          <w:sz w:val="20"/>
          <w:szCs w:val="20"/>
        </w:rPr>
        <w:t xml:space="preserve"> Datenschutz@ag-wermelskirchen.nrw.de</w:t>
      </w:r>
      <w:r w:rsidR="00AB3AD3" w:rsidRPr="00A66465">
        <w:rPr>
          <w:sz w:val="20"/>
          <w:szCs w:val="20"/>
        </w:rPr>
        <w:t xml:space="preserve">. </w:t>
      </w:r>
      <w:r w:rsidR="00D859EC">
        <w:rPr>
          <w:sz w:val="20"/>
          <w:szCs w:val="20"/>
        </w:rPr>
        <w:t>De</w:t>
      </w:r>
      <w:r w:rsidR="00D17911">
        <w:rPr>
          <w:sz w:val="20"/>
          <w:szCs w:val="20"/>
        </w:rPr>
        <w:t>r</w:t>
      </w:r>
      <w:r w:rsidR="009E1075" w:rsidRPr="00A66465">
        <w:rPr>
          <w:sz w:val="20"/>
          <w:szCs w:val="20"/>
        </w:rPr>
        <w:t xml:space="preserve"> Datenschutzbeauftragte ist ausschließlich für datenschutzrechtliche Fragestellungen zuständig. Sie oder er </w:t>
      </w:r>
      <w:r w:rsidR="00D17911">
        <w:rPr>
          <w:sz w:val="20"/>
          <w:szCs w:val="20"/>
        </w:rPr>
        <w:lastRenderedPageBreak/>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5" w:name="_Toc512955108"/>
      <w:bookmarkStart w:id="6" w:name="_Toc505178861"/>
      <w:bookmarkStart w:id="7" w:name="_Toc505256528"/>
      <w:r w:rsidRPr="00A66465">
        <w:rPr>
          <w:rFonts w:ascii="Arial" w:hAnsi="Arial" w:cs="Arial"/>
          <w:sz w:val="20"/>
        </w:rPr>
        <w:t>Welche personenbezogenen Daten verarbeiten wir?</w:t>
      </w:r>
      <w:bookmarkEnd w:id="5"/>
      <w:r w:rsidRPr="00A66465">
        <w:rPr>
          <w:rFonts w:ascii="Arial" w:hAnsi="Arial" w:cs="Arial"/>
          <w:sz w:val="20"/>
        </w:rPr>
        <w:t xml:space="preserve"> </w:t>
      </w:r>
      <w:bookmarkEnd w:id="6"/>
      <w:bookmarkEnd w:id="7"/>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8" w:name="_Toc505178862"/>
      <w:bookmarkStart w:id="9" w:name="_Toc505256529"/>
      <w:bookmarkStart w:id="10"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8"/>
      <w:bookmarkEnd w:id="9"/>
      <w:bookmarkEnd w:id="10"/>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p>
    <w:p w:rsidR="00264CF6" w:rsidRPr="00A66465" w:rsidRDefault="002423B9" w:rsidP="00BC7B34">
      <w:pPr>
        <w:pStyle w:val="Formatvorlageberschrift1BundesSerifRegular12Pt"/>
        <w:spacing w:line="240" w:lineRule="auto"/>
        <w:jc w:val="both"/>
        <w:rPr>
          <w:rFonts w:ascii="Arial" w:hAnsi="Arial" w:cs="Arial"/>
          <w:sz w:val="20"/>
        </w:rPr>
      </w:pPr>
      <w:bookmarkStart w:id="11" w:name="_Toc505178863"/>
      <w:bookmarkStart w:id="12" w:name="_Toc505256530"/>
      <w:bookmarkStart w:id="13" w:name="_Toc512955110"/>
      <w:r w:rsidRPr="00A66465">
        <w:rPr>
          <w:rFonts w:ascii="Arial" w:hAnsi="Arial" w:cs="Arial"/>
          <w:sz w:val="20"/>
        </w:rPr>
        <w:t>Wie verarbeiten wir diese Daten?</w:t>
      </w:r>
      <w:bookmarkEnd w:id="11"/>
      <w:bookmarkEnd w:id="12"/>
      <w:bookmarkEnd w:id="13"/>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Registratursystem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4" w:name="_Toc505178864"/>
      <w:bookmarkStart w:id="15" w:name="_Toc505256531"/>
      <w:bookmarkStart w:id="16"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4"/>
      <w:bookmarkEnd w:id="15"/>
      <w:bookmarkEnd w:id="16"/>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Die unter Ziff. 2 genannten personenbezogenen Daten bleiben auch in diesem Fall in unserem Registratursystem gespeichert, um die Abgabe nachvollziehen zu können. </w:t>
      </w:r>
      <w:r w:rsidR="00E11B51" w:rsidRPr="00A66465">
        <w:rPr>
          <w:rFonts w:ascii="Arial" w:hAnsi="Arial" w:cs="Arial"/>
          <w:b w:val="0"/>
          <w:sz w:val="20"/>
        </w:rPr>
        <w:t>Über die Abgabe werden wir Sie informieren.</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7" w:name="_Toc505178865"/>
      <w:bookmarkStart w:id="18" w:name="_Toc505256532"/>
      <w:bookmarkStart w:id="19" w:name="_Toc512955112"/>
      <w:r w:rsidRPr="00A66465">
        <w:rPr>
          <w:rFonts w:ascii="Arial" w:hAnsi="Arial" w:cs="Arial"/>
          <w:sz w:val="20"/>
        </w:rPr>
        <w:t>Wie lange speichern wir Ihre Daten?</w:t>
      </w:r>
      <w:bookmarkEnd w:id="17"/>
      <w:bookmarkEnd w:id="18"/>
      <w:bookmarkEnd w:id="19"/>
    </w:p>
    <w:p w:rsidR="00BE6BBB" w:rsidRDefault="006A343D" w:rsidP="00BC7B34">
      <w:pPr>
        <w:pStyle w:val="FormatvorlageListenabsatzBundesSerifRegular11PtBlock"/>
      </w:pPr>
      <w:r w:rsidRPr="002A7C44">
        <w:t xml:space="preserve">Ihre Daten werden fünf Jahre nach </w:t>
      </w:r>
      <w:r w:rsidR="000767F6" w:rsidRPr="002A7C44">
        <w:t>Abschluss des Vorgangs</w:t>
      </w:r>
      <w:r w:rsidRPr="002A7C44">
        <w:t xml:space="preserve">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0" w:name="_Toc505178866"/>
      <w:bookmarkStart w:id="21" w:name="_Toc505256533"/>
      <w:bookmarkStart w:id="22"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0"/>
      <w:bookmarkEnd w:id="21"/>
      <w:bookmarkEnd w:id="22"/>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lastRenderedPageBreak/>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 xml:space="preserve">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w:t>
      </w:r>
      <w:r w:rsidR="00CA2312">
        <w:rPr>
          <w:rFonts w:ascii="Arial" w:hAnsi="Arial" w:cs="Arial"/>
          <w:sz w:val="20"/>
        </w:rPr>
        <w:t>m</w:t>
      </w:r>
      <w:r>
        <w:rPr>
          <w:rFonts w:ascii="Arial" w:hAnsi="Arial" w:cs="Arial"/>
          <w:sz w:val="20"/>
        </w:rPr>
        <w:t>it</w:t>
      </w:r>
      <w:r w:rsidR="00CA2312">
        <w:rPr>
          <w:rFonts w:ascii="Arial" w:hAnsi="Arial" w:cs="Arial"/>
          <w:sz w:val="20"/>
        </w:rPr>
        <w:t xml:space="preserve"> H</w:t>
      </w:r>
      <w:r>
        <w:rPr>
          <w:rFonts w:ascii="Arial" w:hAnsi="Arial" w:cs="Arial"/>
          <w:sz w:val="20"/>
        </w:rPr>
        <w:t>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D859EC">
        <w:t>das Amtsgericht Wermelskirchen</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bookmarkStart w:id="23" w:name="_GoBack"/>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bookmarkEnd w:id="23"/>
      <w:r w:rsidRPr="00A66465">
        <w:rPr>
          <w:rFonts w:ascii="Arial" w:hAnsi="Arial" w:cs="Arial"/>
          <w:sz w:val="20"/>
        </w:rPr>
        <w:br/>
        <w:t>Fax: 0211/38424-10</w:t>
      </w:r>
      <w:r w:rsidRPr="00A66465">
        <w:rPr>
          <w:rFonts w:ascii="Arial" w:hAnsi="Arial" w:cs="Arial"/>
          <w:sz w:val="20"/>
        </w:rPr>
        <w:br/>
        <w:t xml:space="preserve">E-Mail: </w:t>
      </w:r>
      <w:hyperlink r:id="rId9" w:history="1">
        <w:r w:rsidR="00BE6BBB" w:rsidRPr="00BC0DFE">
          <w:rPr>
            <w:rStyle w:val="Hyperlink"/>
            <w:rFonts w:ascii="Arial" w:hAnsi="Arial" w:cs="Arial"/>
            <w:sz w:val="20"/>
          </w:rPr>
          <w:t>poststelle@ldi.nrw.de</w:t>
        </w:r>
      </w:hyperlink>
    </w:p>
    <w:sectPr w:rsidR="00264CF6" w:rsidRPr="00A66465">
      <w:headerReference w:type="even" r:id="rId10"/>
      <w:headerReference w:type="default" r:id="rId11"/>
      <w:headerReference w:type="first" r:id="rId12"/>
      <w:footerReference w:type="first" r:id="rId13"/>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7C" w:rsidRDefault="00F13E7C">
      <w:pPr>
        <w:spacing w:line="240" w:lineRule="auto"/>
      </w:pPr>
      <w:r>
        <w:separator/>
      </w:r>
    </w:p>
  </w:endnote>
  <w:endnote w:type="continuationSeparator" w:id="0">
    <w:p w:rsidR="00F13E7C" w:rsidRDefault="00F1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8B3F15">
      <w:t>9</w:t>
    </w:r>
    <w:r>
      <w:t>. Mai</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7C" w:rsidRDefault="00F13E7C">
      <w:pPr>
        <w:spacing w:line="240" w:lineRule="auto"/>
      </w:pPr>
      <w:r>
        <w:separator/>
      </w:r>
    </w:p>
  </w:footnote>
  <w:footnote w:type="continuationSeparator" w:id="0">
    <w:p w:rsidR="00F13E7C" w:rsidRDefault="00F13E7C">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D859EC">
      <w:rPr>
        <w:noProof/>
      </w:rPr>
      <w:instrText>3</w:instrText>
    </w:r>
    <w:r>
      <w:fldChar w:fldCharType="end"/>
    </w:r>
    <w:r>
      <w:instrText xml:space="preserve"> = 1 „“ „- </w:instrText>
    </w:r>
    <w:r>
      <w:fldChar w:fldCharType="begin"/>
    </w:r>
    <w:r>
      <w:instrText xml:space="preserve"> PAGE </w:instrText>
    </w:r>
    <w:r>
      <w:fldChar w:fldCharType="separate"/>
    </w:r>
    <w:r w:rsidR="00D859EC">
      <w:rPr>
        <w:noProof/>
      </w:rPr>
      <w:instrText>3</w:instrText>
    </w:r>
    <w:r>
      <w:fldChar w:fldCharType="end"/>
    </w:r>
    <w:r>
      <w:instrText xml:space="preserve"> -“</w:instrText>
    </w:r>
    <w:r>
      <w:fldChar w:fldCharType="separate"/>
    </w:r>
    <w:r w:rsidR="00D859EC">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71D7"/>
    <w:rsid w:val="00511B20"/>
    <w:rsid w:val="00571372"/>
    <w:rsid w:val="00574B78"/>
    <w:rsid w:val="00592849"/>
    <w:rsid w:val="005D294C"/>
    <w:rsid w:val="00621654"/>
    <w:rsid w:val="00662028"/>
    <w:rsid w:val="006677B1"/>
    <w:rsid w:val="006A343D"/>
    <w:rsid w:val="006C180F"/>
    <w:rsid w:val="006C4BE8"/>
    <w:rsid w:val="006D66CB"/>
    <w:rsid w:val="007155A4"/>
    <w:rsid w:val="0072577E"/>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A2312"/>
    <w:rsid w:val="00CD6BA0"/>
    <w:rsid w:val="00CF7A75"/>
    <w:rsid w:val="00D0600B"/>
    <w:rsid w:val="00D17911"/>
    <w:rsid w:val="00D21448"/>
    <w:rsid w:val="00D859EC"/>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157">
      <w:bodyDiv w:val="1"/>
      <w:marLeft w:val="0"/>
      <w:marRight w:val="0"/>
      <w:marTop w:val="0"/>
      <w:marBottom w:val="0"/>
      <w:divBdr>
        <w:top w:val="none" w:sz="0" w:space="0" w:color="auto"/>
        <w:left w:val="none" w:sz="0" w:space="0" w:color="auto"/>
        <w:bottom w:val="none" w:sz="0" w:space="0" w:color="auto"/>
        <w:right w:val="none" w:sz="0" w:space="0" w:color="auto"/>
      </w:divBdr>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576669952">
      <w:bodyDiv w:val="1"/>
      <w:marLeft w:val="0"/>
      <w:marRight w:val="0"/>
      <w:marTop w:val="0"/>
      <w:marBottom w:val="0"/>
      <w:divBdr>
        <w:top w:val="none" w:sz="0" w:space="0" w:color="auto"/>
        <w:left w:val="none" w:sz="0" w:space="0" w:color="auto"/>
        <w:bottom w:val="none" w:sz="0" w:space="0" w:color="auto"/>
        <w:right w:val="none" w:sz="0" w:space="0" w:color="auto"/>
      </w:divBdr>
    </w:div>
    <w:div w:id="1579822270">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llo-1224668807117-000144157@egvp.de-mai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EF26-98E5-497B-A43A-FE606C42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1162</Words>
  <Characters>7322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DolleS</cp:lastModifiedBy>
  <cp:revision>3</cp:revision>
  <cp:lastPrinted>2018-08-10T07:05:00Z</cp:lastPrinted>
  <dcterms:created xsi:type="dcterms:W3CDTF">2018-08-08T07:15:00Z</dcterms:created>
  <dcterms:modified xsi:type="dcterms:W3CDTF">2018-08-10T07:05:00Z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